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mic Sans MS" w:hAnsi="Comic Sans MS"/>
          <w:b/>
          <w:i/>
          <w:sz w:val="22"/>
          <w:szCs w:val="22"/>
        </w:rPr>
        <w:t>ILIAD REVIEW</w:t>
      </w:r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 Put the following character in the correct column, Greek or Trojan, indicating on which side they fought or were aligned with in the Trojan War.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 xml:space="preserve">Artemis   </w:t>
        <w:tab/>
        <w:t>Aphrodite</w:t>
        <w:tab/>
        <w:t xml:space="preserve">    Chryseis   Briseis   Polyxena     Philoctetes     Achilles     Patroclus 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 xml:space="preserve">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 xml:space="preserve">Proteslaus </w:t>
        <w:tab/>
        <w:t>Agamennon</w:t>
        <w:tab/>
        <w:t xml:space="preserve">    Menaleaus             Odysseus     Thetis            Helen        Ajax          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 xml:space="preserve">Diomedes        Hera                 Poseidon              Athena              Zeus           Cassandra       Hecuba   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>Paris            Astyanax           Andromache         Aeneas           Hector               Priam</w:t>
        <w:tab/>
        <w:t xml:space="preserve">        Myrmidons    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  <w:t xml:space="preserve">Nestor      Ares            Penelope          Telemachus            Iphighenia              Lacoon            Colchis          </w:t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</w:pPr>
      <w:r>
        <w:rPr>
          <w:rFonts w:ascii="Comic Sans MS" w:hAnsi="Comic Sans MS"/>
          <w:sz w:val="22"/>
          <w:szCs w:val="22"/>
        </w:rPr>
      </w:r>
    </w:p>
    <w:p>
      <w:pPr>
        <w:pStyle w:val="style0"/>
        <w:ind w:firstLine="720" w:left="720" w:right="0"/>
      </w:pPr>
      <w:r>
        <w:rPr>
          <w:rFonts w:ascii="Comic Sans MS" w:hAnsi="Comic Sans MS"/>
          <w:b/>
          <w:i/>
        </w:rPr>
        <w:t>GREEK</w:t>
        <w:tab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246.45pt;margin-top:12.25pt;width:0pt;height:561.2pt" type="shapetype_32">
            <v:wrap v:type="none"/>
            <v:fill detectmouseclick="t"/>
            <v:stroke color="black" joinstyle="round"/>
          </v:shape>
        </w:pict>
      </w:r>
      <w:r>
        <w:rPr>
          <w:rFonts w:ascii="Comic Sans MS" w:hAnsi="Comic Sans MS"/>
          <w:sz w:val="22"/>
          <w:szCs w:val="22"/>
        </w:rPr>
        <w:tab/>
        <w:tab/>
        <w:tab/>
        <w:tab/>
        <w:tab/>
      </w:r>
      <w:r>
        <w:rPr/>
        <w:tab/>
      </w:r>
      <w:r>
        <w:rPr>
          <w:rFonts w:ascii="Comic Sans MS" w:hAnsi="Comic Sans MS"/>
          <w:b/>
          <w:i/>
        </w:rPr>
        <w:t>TROJAN</w:t>
      </w:r>
    </w:p>
    <w:sectPr>
      <w:type w:val="nextPage"/>
      <w:pgSz w:h="15840" w:w="12240"/>
      <w:pgMar w:bottom="720" w:footer="0" w:gutter="0" w:header="0" w:left="720" w:right="720" w:top="720"/>
      <w:pgNumType w:fmt="decimal"/>
      <w:formProt w:val="false"/>
      <w:textDirection w:val="lrTb"/>
      <w:docGrid w:charSpace="21474222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2010-05-13T12:04:00.00Z</dcterms:created>
  <dc:creator>hstech</dc:creator>
  <cp:lastModifiedBy>hstech</cp:lastModifiedBy>
  <dcterms:modified xsi:type="dcterms:W3CDTF">2011-05-20T17:41:00.00Z</dcterms:modified>
  <cp:revision>4</cp:revision>
</cp:coreProperties>
</file>